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D2" w:rsidRPr="002A13FD" w:rsidRDefault="00B624D2" w:rsidP="00AC3DC0">
      <w:pPr>
        <w:rPr>
          <w:sz w:val="28"/>
        </w:rPr>
      </w:pPr>
      <w:r w:rsidRPr="00E402DA">
        <w:rPr>
          <w:sz w:val="24"/>
        </w:rPr>
        <w:t>Name</w:t>
      </w:r>
      <w:r w:rsidR="00B73921">
        <w:rPr>
          <w:sz w:val="24"/>
        </w:rPr>
        <w:t xml:space="preserve"> and Roll No.</w:t>
      </w:r>
      <w:r w:rsidRPr="00E402DA">
        <w:rPr>
          <w:sz w:val="24"/>
        </w:rPr>
        <w:t xml:space="preserve">: </w:t>
      </w:r>
      <w:proofErr w:type="spellStart"/>
      <w:r w:rsidRPr="002A13FD">
        <w:rPr>
          <w:sz w:val="28"/>
        </w:rPr>
        <w:t>Saloni</w:t>
      </w:r>
      <w:proofErr w:type="spellEnd"/>
      <w:r w:rsidRPr="002A13FD">
        <w:rPr>
          <w:sz w:val="28"/>
        </w:rPr>
        <w:t xml:space="preserve"> </w:t>
      </w:r>
      <w:proofErr w:type="spellStart"/>
      <w:r w:rsidRPr="002A13FD">
        <w:rPr>
          <w:sz w:val="28"/>
        </w:rPr>
        <w:t>Tayshete</w:t>
      </w:r>
      <w:proofErr w:type="spellEnd"/>
      <w:r w:rsidRPr="002A13FD">
        <w:rPr>
          <w:sz w:val="28"/>
        </w:rPr>
        <w:t>, 76</w:t>
      </w:r>
    </w:p>
    <w:p w:rsidR="00B624D2" w:rsidRPr="002A13FD" w:rsidRDefault="00B624D2" w:rsidP="00AC3DC0">
      <w:pPr>
        <w:rPr>
          <w:sz w:val="28"/>
        </w:rPr>
      </w:pPr>
      <w:r w:rsidRPr="002A13FD">
        <w:rPr>
          <w:sz w:val="28"/>
        </w:rPr>
        <w:t xml:space="preserve">            </w:t>
      </w:r>
      <w:r w:rsidR="002A13FD">
        <w:rPr>
          <w:sz w:val="28"/>
        </w:rPr>
        <w:t xml:space="preserve">                   </w:t>
      </w:r>
      <w:proofErr w:type="spellStart"/>
      <w:r w:rsidRPr="002A13FD">
        <w:rPr>
          <w:sz w:val="28"/>
        </w:rPr>
        <w:t>Prati</w:t>
      </w:r>
      <w:proofErr w:type="spellEnd"/>
      <w:r w:rsidRPr="002A13FD">
        <w:rPr>
          <w:sz w:val="28"/>
        </w:rPr>
        <w:t xml:space="preserve"> Thakkar,</w:t>
      </w:r>
      <w:r w:rsidR="00E402DA" w:rsidRPr="002A13FD">
        <w:rPr>
          <w:sz w:val="28"/>
        </w:rPr>
        <w:t xml:space="preserve"> 78</w:t>
      </w:r>
    </w:p>
    <w:p w:rsidR="00B624D2" w:rsidRPr="002A13FD" w:rsidRDefault="00B624D2" w:rsidP="00B73921">
      <w:pPr>
        <w:ind w:left="1980" w:hanging="1980"/>
        <w:rPr>
          <w:sz w:val="28"/>
        </w:rPr>
      </w:pPr>
      <w:r w:rsidRPr="002A13FD">
        <w:rPr>
          <w:sz w:val="28"/>
        </w:rPr>
        <w:t xml:space="preserve">        </w:t>
      </w:r>
      <w:r w:rsidR="002A13FD">
        <w:rPr>
          <w:sz w:val="28"/>
        </w:rPr>
        <w:t xml:space="preserve">                       </w:t>
      </w:r>
      <w:proofErr w:type="spellStart"/>
      <w:r w:rsidR="00E402DA" w:rsidRPr="002A13FD">
        <w:rPr>
          <w:sz w:val="28"/>
        </w:rPr>
        <w:t>Krishangi</w:t>
      </w:r>
      <w:proofErr w:type="spellEnd"/>
      <w:r w:rsidR="00E402DA" w:rsidRPr="002A13FD">
        <w:rPr>
          <w:sz w:val="28"/>
        </w:rPr>
        <w:t xml:space="preserve"> Trivedi, 81</w:t>
      </w:r>
    </w:p>
    <w:p w:rsidR="00E402DA" w:rsidRDefault="00E402DA" w:rsidP="00AC3DC0">
      <w:pPr>
        <w:rPr>
          <w:b/>
          <w:sz w:val="28"/>
        </w:rPr>
      </w:pPr>
      <w:r w:rsidRPr="00E402DA">
        <w:rPr>
          <w:b/>
          <w:sz w:val="32"/>
        </w:rPr>
        <w:t>TASK</w:t>
      </w:r>
      <w:r w:rsidRPr="00E402DA">
        <w:rPr>
          <w:b/>
          <w:sz w:val="28"/>
        </w:rPr>
        <w:t xml:space="preserve"> </w:t>
      </w:r>
      <w:r w:rsidRPr="00E402DA">
        <w:rPr>
          <w:b/>
          <w:sz w:val="32"/>
        </w:rPr>
        <w:t>6</w:t>
      </w:r>
      <w:r w:rsidRPr="00E402DA">
        <w:rPr>
          <w:b/>
          <w:sz w:val="28"/>
        </w:rPr>
        <w:t xml:space="preserve"> </w:t>
      </w:r>
    </w:p>
    <w:p w:rsidR="00E402DA" w:rsidRPr="00E402DA" w:rsidRDefault="00E402DA" w:rsidP="00AC3DC0">
      <w:pPr>
        <w:rPr>
          <w:sz w:val="28"/>
        </w:rPr>
      </w:pPr>
      <w:r w:rsidRPr="00E402DA">
        <w:rPr>
          <w:sz w:val="32"/>
        </w:rPr>
        <w:t>Part 1:</w:t>
      </w:r>
    </w:p>
    <w:p w:rsidR="00AC3DC0" w:rsidRPr="00E402DA" w:rsidRDefault="00E94873" w:rsidP="00AC3DC0">
      <w:pPr>
        <w:rPr>
          <w:rFonts w:ascii="Arial" w:hAnsi="Arial" w:cs="Arial"/>
          <w:sz w:val="24"/>
        </w:rPr>
      </w:pPr>
      <w:r w:rsidRPr="00E402DA">
        <w:rPr>
          <w:rFonts w:ascii="Arial" w:hAnsi="Arial" w:cs="Arial"/>
          <w:sz w:val="24"/>
        </w:rPr>
        <w:t xml:space="preserve">As per the data </w:t>
      </w:r>
      <w:r w:rsidR="00AC3DC0" w:rsidRPr="00E402DA">
        <w:rPr>
          <w:rFonts w:ascii="Arial" w:hAnsi="Arial" w:cs="Arial"/>
          <w:sz w:val="24"/>
        </w:rPr>
        <w:t xml:space="preserve">given and </w:t>
      </w:r>
      <w:r w:rsidRPr="00E402DA">
        <w:rPr>
          <w:rFonts w:ascii="Arial" w:hAnsi="Arial" w:cs="Arial"/>
          <w:sz w:val="24"/>
        </w:rPr>
        <w:t xml:space="preserve">calculated; the expected return of Investor </w:t>
      </w:r>
      <w:r w:rsidR="00274CF0" w:rsidRPr="00E402DA">
        <w:rPr>
          <w:rFonts w:ascii="Arial" w:hAnsi="Arial" w:cs="Arial"/>
          <w:sz w:val="24"/>
        </w:rPr>
        <w:t xml:space="preserve">‘B’ who invested in ONGC limited is the highest i.e., 0.001491308. The expected return of investor ‘C’ who invested in </w:t>
      </w:r>
      <w:proofErr w:type="spellStart"/>
      <w:r w:rsidR="00274CF0" w:rsidRPr="00E402DA">
        <w:rPr>
          <w:rFonts w:ascii="Arial" w:hAnsi="Arial" w:cs="Arial"/>
          <w:sz w:val="24"/>
        </w:rPr>
        <w:t>SpiceJet</w:t>
      </w:r>
      <w:proofErr w:type="spellEnd"/>
      <w:r w:rsidR="00274CF0" w:rsidRPr="00E402DA">
        <w:rPr>
          <w:rFonts w:ascii="Arial" w:hAnsi="Arial" w:cs="Arial"/>
          <w:sz w:val="24"/>
        </w:rPr>
        <w:t xml:space="preserve"> limited it the lowest at -0.00171566. And th</w:t>
      </w:r>
      <w:r w:rsidR="00B73921">
        <w:rPr>
          <w:rFonts w:ascii="Arial" w:hAnsi="Arial" w:cs="Arial"/>
          <w:sz w:val="24"/>
        </w:rPr>
        <w:t>e expected return of investor ‘A</w:t>
      </w:r>
      <w:r w:rsidR="00274CF0" w:rsidRPr="00E402DA">
        <w:rPr>
          <w:rFonts w:ascii="Arial" w:hAnsi="Arial" w:cs="Arial"/>
          <w:sz w:val="24"/>
        </w:rPr>
        <w:t>’ who invested in HDFC limited is 0.000390633. These were the results of the investors who investe</w:t>
      </w:r>
      <w:r w:rsidR="00AC3DC0" w:rsidRPr="00E402DA">
        <w:rPr>
          <w:rFonts w:ascii="Arial" w:hAnsi="Arial" w:cs="Arial"/>
          <w:sz w:val="24"/>
        </w:rPr>
        <w:t>d in a single asset portfolio. For i</w:t>
      </w:r>
      <w:r w:rsidR="00274CF0" w:rsidRPr="00E402DA">
        <w:rPr>
          <w:rFonts w:ascii="Arial" w:hAnsi="Arial" w:cs="Arial"/>
          <w:sz w:val="24"/>
        </w:rPr>
        <w:t xml:space="preserve">nvestor ‘D’ who invested in both ONGC limited and HDFC limited </w:t>
      </w:r>
      <w:r w:rsidR="00AC3DC0" w:rsidRPr="00E402DA">
        <w:rPr>
          <w:rFonts w:ascii="Arial" w:hAnsi="Arial" w:cs="Arial"/>
          <w:sz w:val="24"/>
        </w:rPr>
        <w:t xml:space="preserve">the expected or the average return is </w:t>
      </w:r>
      <w:r w:rsidR="00AC3DC0" w:rsidRPr="00E402DA">
        <w:rPr>
          <w:rFonts w:ascii="Arial" w:eastAsia="Times New Roman" w:hAnsi="Arial" w:cs="Arial"/>
          <w:color w:val="000000"/>
          <w:sz w:val="24"/>
        </w:rPr>
        <w:t xml:space="preserve">0.000941. The investor who invested in both </w:t>
      </w:r>
      <w:proofErr w:type="spellStart"/>
      <w:r w:rsidR="00AC3DC0" w:rsidRPr="00E402DA">
        <w:rPr>
          <w:rFonts w:ascii="Arial" w:eastAsia="Times New Roman" w:hAnsi="Arial" w:cs="Arial"/>
          <w:color w:val="000000"/>
          <w:sz w:val="24"/>
        </w:rPr>
        <w:t>SpiceJet</w:t>
      </w:r>
      <w:proofErr w:type="spellEnd"/>
      <w:r w:rsidR="00AC3DC0" w:rsidRPr="00E402DA">
        <w:rPr>
          <w:rFonts w:ascii="Arial" w:eastAsia="Times New Roman" w:hAnsi="Arial" w:cs="Arial"/>
          <w:color w:val="000000"/>
          <w:sz w:val="24"/>
        </w:rPr>
        <w:t xml:space="preserve"> limited and ONGC limited (investor ‘E’) gets an expected return of -0.00011. And finally investor ‘F’ who invested in both HDFC limited and </w:t>
      </w:r>
      <w:proofErr w:type="spellStart"/>
      <w:r w:rsidR="00AC3DC0" w:rsidRPr="00E402DA">
        <w:rPr>
          <w:rFonts w:ascii="Arial" w:eastAsia="Times New Roman" w:hAnsi="Arial" w:cs="Arial"/>
          <w:color w:val="000000"/>
          <w:sz w:val="24"/>
        </w:rPr>
        <w:t>SpiceJet</w:t>
      </w:r>
      <w:proofErr w:type="spellEnd"/>
      <w:r w:rsidR="00AC3DC0" w:rsidRPr="00E402DA">
        <w:rPr>
          <w:rFonts w:ascii="Arial" w:eastAsia="Times New Roman" w:hAnsi="Arial" w:cs="Arial"/>
          <w:color w:val="000000"/>
          <w:sz w:val="24"/>
        </w:rPr>
        <w:t xml:space="preserve"> limited has an expected return of -0.00066.</w:t>
      </w:r>
    </w:p>
    <w:p w:rsidR="00AC3DC0" w:rsidRPr="00E402DA" w:rsidRDefault="00AC3DC0" w:rsidP="00AC3DC0">
      <w:pPr>
        <w:rPr>
          <w:rFonts w:ascii="Arial" w:eastAsia="Times New Roman" w:hAnsi="Arial" w:cs="Arial"/>
          <w:color w:val="000000"/>
          <w:sz w:val="24"/>
        </w:rPr>
      </w:pPr>
      <w:r w:rsidRPr="00E402DA">
        <w:rPr>
          <w:rFonts w:ascii="Arial" w:eastAsia="Times New Roman" w:hAnsi="Arial" w:cs="Arial"/>
          <w:color w:val="000000"/>
          <w:sz w:val="24"/>
        </w:rPr>
        <w:t xml:space="preserve">Now for the </w:t>
      </w:r>
      <w:proofErr w:type="spellStart"/>
      <w:proofErr w:type="gram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proofErr w:type="gramEnd"/>
      <w:r w:rsidRPr="00E402DA">
        <w:rPr>
          <w:rFonts w:ascii="Arial" w:eastAsia="Times New Roman" w:hAnsi="Arial" w:cs="Arial"/>
          <w:color w:val="000000"/>
          <w:sz w:val="24"/>
        </w:rPr>
        <w:t xml:space="preserve"> ratio, Investor A has a </w:t>
      </w:r>
      <w:proofErr w:type="spell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r w:rsidRPr="00E402DA">
        <w:rPr>
          <w:rFonts w:ascii="Arial" w:eastAsia="Times New Roman" w:hAnsi="Arial" w:cs="Arial"/>
          <w:color w:val="000000"/>
          <w:sz w:val="24"/>
        </w:rPr>
        <w:t xml:space="preserve"> ratio of -3.545723901, whereas investor B has a </w:t>
      </w:r>
      <w:proofErr w:type="spell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r w:rsidRPr="00E402DA">
        <w:rPr>
          <w:rFonts w:ascii="Arial" w:eastAsia="Times New Roman" w:hAnsi="Arial" w:cs="Arial"/>
          <w:color w:val="000000"/>
          <w:sz w:val="24"/>
        </w:rPr>
        <w:t xml:space="preserve"> ratio of -2.120186521 and investor C has a </w:t>
      </w:r>
      <w:proofErr w:type="spell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r w:rsidRPr="00E402DA">
        <w:rPr>
          <w:rFonts w:ascii="Arial" w:eastAsia="Times New Roman" w:hAnsi="Arial" w:cs="Arial"/>
          <w:color w:val="000000"/>
          <w:sz w:val="24"/>
        </w:rPr>
        <w:t xml:space="preserve"> ratio of -2.000315159. Comparing these calculation we can conclude that by definition of </w:t>
      </w:r>
      <w:proofErr w:type="spellStart"/>
      <w:proofErr w:type="gram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proofErr w:type="gramEnd"/>
      <w:r w:rsidRPr="00E402DA">
        <w:rPr>
          <w:rFonts w:ascii="Arial" w:eastAsia="Times New Roman" w:hAnsi="Arial" w:cs="Arial"/>
          <w:color w:val="000000"/>
          <w:sz w:val="24"/>
        </w:rPr>
        <w:t xml:space="preserve"> ratio, Investor ‘C’</w:t>
      </w:r>
      <w:r w:rsidR="007939B7" w:rsidRPr="00E402DA">
        <w:rPr>
          <w:rFonts w:ascii="Arial" w:eastAsia="Times New Roman" w:hAnsi="Arial" w:cs="Arial"/>
          <w:color w:val="000000"/>
          <w:sz w:val="24"/>
        </w:rPr>
        <w:t xml:space="preserve"> has the highest re</w:t>
      </w:r>
      <w:r w:rsidRPr="00E402DA">
        <w:rPr>
          <w:rFonts w:ascii="Arial" w:eastAsia="Times New Roman" w:hAnsi="Arial" w:cs="Arial"/>
          <w:color w:val="000000"/>
          <w:sz w:val="24"/>
        </w:rPr>
        <w:t>turn amongst the single asset investors.</w:t>
      </w:r>
    </w:p>
    <w:p w:rsidR="007A033A" w:rsidRPr="00E402DA" w:rsidRDefault="007A033A" w:rsidP="00AC3DC0">
      <w:pPr>
        <w:rPr>
          <w:rFonts w:ascii="Arial" w:eastAsia="Times New Roman" w:hAnsi="Arial" w:cs="Arial"/>
          <w:color w:val="000000"/>
          <w:sz w:val="24"/>
        </w:rPr>
      </w:pPr>
      <w:r w:rsidRPr="00E402DA">
        <w:rPr>
          <w:rFonts w:ascii="Arial" w:eastAsia="Times New Roman" w:hAnsi="Arial" w:cs="Arial"/>
          <w:color w:val="000000"/>
          <w:sz w:val="24"/>
        </w:rPr>
        <w:t xml:space="preserve">Investors D, E and F have invested in two assets and hence diversified their portfolios. </w:t>
      </w:r>
      <w:r w:rsidRPr="00E402DA">
        <w:rPr>
          <w:rFonts w:ascii="Arial" w:hAnsi="Arial" w:cs="Arial"/>
          <w:sz w:val="24"/>
        </w:rPr>
        <w:t>Portfolio diversification with assets having low to negative correlation tends to reduce the overall portfolio risk and consequently increases the Sharpe ratio.</w:t>
      </w:r>
    </w:p>
    <w:p w:rsidR="00CB21B2" w:rsidRPr="00E402DA" w:rsidRDefault="007939B7" w:rsidP="00CB21B2">
      <w:pPr>
        <w:rPr>
          <w:rFonts w:ascii="Arial" w:hAnsi="Arial" w:cs="Arial"/>
          <w:sz w:val="24"/>
        </w:rPr>
      </w:pPr>
      <w:r w:rsidRPr="00E402DA">
        <w:rPr>
          <w:rFonts w:ascii="Arial" w:eastAsia="Times New Roman" w:hAnsi="Arial" w:cs="Arial"/>
          <w:color w:val="000000"/>
          <w:sz w:val="24"/>
        </w:rPr>
        <w:t xml:space="preserve">The two-asset investors have a similar </w:t>
      </w:r>
      <w:proofErr w:type="spellStart"/>
      <w:proofErr w:type="gramStart"/>
      <w:r w:rsidRPr="00E402DA">
        <w:rPr>
          <w:rFonts w:ascii="Arial" w:eastAsia="Times New Roman" w:hAnsi="Arial" w:cs="Arial"/>
          <w:color w:val="000000"/>
          <w:sz w:val="24"/>
        </w:rPr>
        <w:t>sharpe</w:t>
      </w:r>
      <w:proofErr w:type="spellEnd"/>
      <w:proofErr w:type="gramEnd"/>
      <w:r w:rsidRPr="00E402DA">
        <w:rPr>
          <w:rFonts w:ascii="Arial" w:eastAsia="Times New Roman" w:hAnsi="Arial" w:cs="Arial"/>
          <w:color w:val="000000"/>
          <w:sz w:val="24"/>
        </w:rPr>
        <w:t xml:space="preserve"> ratio the same being -3.3552 for investor D, -2.66648 for investor E and finally -3.17784 for investor F. Similarly, the correlation of investor D,</w:t>
      </w:r>
      <w:r w:rsidR="00CB21B2" w:rsidRPr="00E402DA">
        <w:rPr>
          <w:rFonts w:ascii="Arial" w:eastAsia="Times New Roman" w:hAnsi="Arial" w:cs="Arial"/>
          <w:color w:val="000000"/>
          <w:sz w:val="24"/>
        </w:rPr>
        <w:t xml:space="preserve"> </w:t>
      </w:r>
      <w:r w:rsidRPr="00E402DA">
        <w:rPr>
          <w:rFonts w:ascii="Arial" w:eastAsia="Times New Roman" w:hAnsi="Arial" w:cs="Arial"/>
          <w:color w:val="000000"/>
          <w:sz w:val="24"/>
        </w:rPr>
        <w:t xml:space="preserve">E and F is </w:t>
      </w:r>
      <w:r w:rsidR="00CB21B2" w:rsidRPr="00E402DA">
        <w:rPr>
          <w:rFonts w:ascii="Arial" w:eastAsia="Times New Roman" w:hAnsi="Arial" w:cs="Arial"/>
          <w:color w:val="000000"/>
          <w:sz w:val="24"/>
        </w:rPr>
        <w:t xml:space="preserve">0.21405, 0.186707, </w:t>
      </w:r>
      <w:proofErr w:type="gramStart"/>
      <w:r w:rsidR="00CB21B2" w:rsidRPr="00E402DA">
        <w:rPr>
          <w:rFonts w:ascii="Arial" w:eastAsia="Times New Roman" w:hAnsi="Arial" w:cs="Arial"/>
          <w:color w:val="000000"/>
          <w:sz w:val="24"/>
        </w:rPr>
        <w:t>0.212291134</w:t>
      </w:r>
      <w:proofErr w:type="gramEnd"/>
      <w:r w:rsidR="00CB21B2" w:rsidRPr="00E402DA">
        <w:rPr>
          <w:rFonts w:ascii="Arial" w:eastAsia="Times New Roman" w:hAnsi="Arial" w:cs="Arial"/>
          <w:color w:val="000000"/>
          <w:sz w:val="24"/>
        </w:rPr>
        <w:t xml:space="preserve"> respectively.</w:t>
      </w:r>
      <w:r w:rsidR="007A033A" w:rsidRPr="00E402DA">
        <w:rPr>
          <w:rFonts w:ascii="Arial" w:eastAsia="Times New Roman" w:hAnsi="Arial" w:cs="Arial"/>
          <w:color w:val="000000"/>
          <w:sz w:val="24"/>
        </w:rPr>
        <w:t xml:space="preserve"> </w:t>
      </w:r>
      <w:r w:rsidR="007A033A" w:rsidRPr="00E402DA">
        <w:rPr>
          <w:rFonts w:ascii="Arial" w:hAnsi="Arial" w:cs="Arial"/>
          <w:sz w:val="24"/>
        </w:rPr>
        <w:t xml:space="preserve">Hence it is clear that amongst the two asset investors, investor ‘E’ has the highest return. </w:t>
      </w:r>
      <w:r w:rsidR="00B624D2" w:rsidRPr="00E402DA">
        <w:rPr>
          <w:rFonts w:ascii="Arial" w:hAnsi="Arial" w:cs="Arial"/>
          <w:sz w:val="24"/>
        </w:rPr>
        <w:t xml:space="preserve">Since the correlation of investor E is the lowest amongst the three its overall portfolio risk is lower and hence its </w:t>
      </w:r>
      <w:proofErr w:type="spellStart"/>
      <w:proofErr w:type="gramStart"/>
      <w:r w:rsidR="00B624D2" w:rsidRPr="00E402DA">
        <w:rPr>
          <w:rFonts w:ascii="Arial" w:hAnsi="Arial" w:cs="Arial"/>
          <w:sz w:val="24"/>
        </w:rPr>
        <w:t>sharpe</w:t>
      </w:r>
      <w:proofErr w:type="spellEnd"/>
      <w:proofErr w:type="gramEnd"/>
      <w:r w:rsidR="00B624D2" w:rsidRPr="00E402DA">
        <w:rPr>
          <w:rFonts w:ascii="Arial" w:hAnsi="Arial" w:cs="Arial"/>
          <w:sz w:val="24"/>
        </w:rPr>
        <w:t xml:space="preserve"> ratio is higher.</w:t>
      </w:r>
    </w:p>
    <w:p w:rsidR="00E402DA" w:rsidRDefault="007A033A" w:rsidP="00E94873">
      <w:r w:rsidRPr="00E402DA">
        <w:rPr>
          <w:rFonts w:ascii="Arial" w:hAnsi="Arial" w:cs="Arial"/>
          <w:sz w:val="24"/>
        </w:rPr>
        <w:t xml:space="preserve">Comparing the investments of all six investors A, B, C, D, E, and F the </w:t>
      </w:r>
      <w:proofErr w:type="spellStart"/>
      <w:proofErr w:type="gramStart"/>
      <w:r w:rsidRPr="00E402DA">
        <w:rPr>
          <w:rFonts w:ascii="Arial" w:hAnsi="Arial" w:cs="Arial"/>
          <w:sz w:val="24"/>
        </w:rPr>
        <w:t>sharpe</w:t>
      </w:r>
      <w:proofErr w:type="spellEnd"/>
      <w:proofErr w:type="gramEnd"/>
      <w:r w:rsidRPr="00E402DA">
        <w:rPr>
          <w:rFonts w:ascii="Arial" w:hAnsi="Arial" w:cs="Arial"/>
          <w:sz w:val="24"/>
        </w:rPr>
        <w:t xml:space="preserve"> ratio of investor ‘C’ is the highest and therefore, investor ‘C’ gets the highest returns. Since the risk factor considered is the same for all the six investments the </w:t>
      </w:r>
      <w:r w:rsidR="00B624D2" w:rsidRPr="00E402DA">
        <w:rPr>
          <w:rFonts w:ascii="Arial" w:hAnsi="Arial" w:cs="Arial"/>
          <w:sz w:val="24"/>
        </w:rPr>
        <w:t xml:space="preserve">diversification hasn’t affected the </w:t>
      </w:r>
      <w:proofErr w:type="spellStart"/>
      <w:proofErr w:type="gramStart"/>
      <w:r w:rsidR="00B624D2" w:rsidRPr="00E402DA">
        <w:rPr>
          <w:rFonts w:ascii="Arial" w:hAnsi="Arial" w:cs="Arial"/>
          <w:sz w:val="24"/>
        </w:rPr>
        <w:t>sharpe</w:t>
      </w:r>
      <w:proofErr w:type="spellEnd"/>
      <w:proofErr w:type="gramEnd"/>
      <w:r w:rsidR="00B624D2" w:rsidRPr="00E402DA">
        <w:rPr>
          <w:rFonts w:ascii="Arial" w:hAnsi="Arial" w:cs="Arial"/>
          <w:sz w:val="24"/>
        </w:rPr>
        <w:t xml:space="preserve"> ratio or the return on the investments.</w:t>
      </w:r>
      <w:r w:rsidR="00B624D2">
        <w:t xml:space="preserve"> </w:t>
      </w:r>
    </w:p>
    <w:p w:rsidR="00E402DA" w:rsidRDefault="00E402DA">
      <w:r>
        <w:br w:type="page"/>
      </w:r>
    </w:p>
    <w:p w:rsidR="00E402DA" w:rsidRDefault="00E402DA" w:rsidP="00E94873">
      <w:r w:rsidRPr="00E402DA">
        <w:rPr>
          <w:sz w:val="32"/>
        </w:rPr>
        <w:lastRenderedPageBreak/>
        <w:t>Part 2:</w:t>
      </w:r>
      <w:r>
        <w:t xml:space="preserve"> </w:t>
      </w:r>
    </w:p>
    <w:p w:rsidR="00E402DA" w:rsidRDefault="00AE6C6B" w:rsidP="00E94873">
      <w:pPr>
        <w:rPr>
          <w:sz w:val="28"/>
        </w:rPr>
      </w:pPr>
      <w:r>
        <w:rPr>
          <w:sz w:val="28"/>
        </w:rPr>
        <w:t xml:space="preserve">There are three members of the group, </w:t>
      </w:r>
      <w:proofErr w:type="spellStart"/>
      <w:r>
        <w:rPr>
          <w:sz w:val="28"/>
        </w:rPr>
        <w:t>Saloni</w:t>
      </w:r>
      <w:proofErr w:type="spellEnd"/>
      <w:r w:rsidR="00D53965">
        <w:rPr>
          <w:sz w:val="28"/>
        </w:rPr>
        <w:t xml:space="preserve"> </w:t>
      </w:r>
      <w:proofErr w:type="spellStart"/>
      <w:proofErr w:type="gramStart"/>
      <w:r w:rsidR="00D53965">
        <w:rPr>
          <w:sz w:val="28"/>
        </w:rPr>
        <w:t>Tayshete</w:t>
      </w:r>
      <w:proofErr w:type="spellEnd"/>
      <w:r w:rsidR="00D53965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Prati</w:t>
      </w:r>
      <w:proofErr w:type="spellEnd"/>
      <w:r w:rsidR="006A0E4F">
        <w:rPr>
          <w:sz w:val="28"/>
        </w:rPr>
        <w:t xml:space="preserve"> T</w:t>
      </w:r>
      <w:r w:rsidR="00D53965">
        <w:rPr>
          <w:sz w:val="28"/>
        </w:rPr>
        <w:t xml:space="preserve">hakkar and </w:t>
      </w:r>
      <w:r>
        <w:rPr>
          <w:sz w:val="28"/>
        </w:rPr>
        <w:t xml:space="preserve"> </w:t>
      </w:r>
      <w:proofErr w:type="spellStart"/>
      <w:r>
        <w:rPr>
          <w:sz w:val="28"/>
        </w:rPr>
        <w:t>Krishangi</w:t>
      </w:r>
      <w:proofErr w:type="spellEnd"/>
      <w:r w:rsidR="00D53965">
        <w:rPr>
          <w:sz w:val="28"/>
        </w:rPr>
        <w:t xml:space="preserve"> Trivedi</w:t>
      </w:r>
      <w:r>
        <w:rPr>
          <w:sz w:val="28"/>
        </w:rPr>
        <w:t xml:space="preserve">. We discussed the project over google meet and assigned the tasks accordingly. </w:t>
      </w:r>
    </w:p>
    <w:p w:rsidR="00AE6C6B" w:rsidRDefault="00AE6C6B" w:rsidP="00E94873">
      <w:pPr>
        <w:rPr>
          <w:sz w:val="28"/>
        </w:rPr>
      </w:pPr>
      <w:r>
        <w:rPr>
          <w:sz w:val="28"/>
        </w:rPr>
        <w:t xml:space="preserve">Task 1 and Task 5 Investor ‘D’ part was completed by </w:t>
      </w:r>
      <w:proofErr w:type="spellStart"/>
      <w:r>
        <w:rPr>
          <w:sz w:val="28"/>
        </w:rPr>
        <w:t>Krishangi</w:t>
      </w:r>
      <w:proofErr w:type="spellEnd"/>
      <w:r w:rsidR="00D53965">
        <w:rPr>
          <w:sz w:val="28"/>
        </w:rPr>
        <w:t xml:space="preserve"> Trivedi</w:t>
      </w:r>
      <w:r w:rsidR="00285486">
        <w:rPr>
          <w:sz w:val="28"/>
        </w:rPr>
        <w:t>,</w:t>
      </w:r>
      <w:r w:rsidR="00D53965">
        <w:rPr>
          <w:sz w:val="28"/>
        </w:rPr>
        <w:t xml:space="preserve"> 81</w:t>
      </w:r>
      <w:r>
        <w:rPr>
          <w:sz w:val="28"/>
        </w:rPr>
        <w:t>.</w:t>
      </w:r>
    </w:p>
    <w:p w:rsidR="00AE6C6B" w:rsidRDefault="00AE6C6B" w:rsidP="00E94873">
      <w:pPr>
        <w:rPr>
          <w:sz w:val="28"/>
        </w:rPr>
      </w:pPr>
      <w:r>
        <w:rPr>
          <w:sz w:val="28"/>
        </w:rPr>
        <w:t xml:space="preserve">Task 2 and Task 5 Investor ‘E’ part was completed by </w:t>
      </w:r>
      <w:proofErr w:type="spellStart"/>
      <w:r>
        <w:rPr>
          <w:sz w:val="28"/>
        </w:rPr>
        <w:t>Saloni</w:t>
      </w:r>
      <w:proofErr w:type="spellEnd"/>
      <w:r w:rsidR="00D53965">
        <w:rPr>
          <w:sz w:val="28"/>
        </w:rPr>
        <w:t xml:space="preserve"> </w:t>
      </w:r>
      <w:proofErr w:type="spellStart"/>
      <w:r w:rsidR="00D53965">
        <w:rPr>
          <w:sz w:val="28"/>
        </w:rPr>
        <w:t>Tayshete</w:t>
      </w:r>
      <w:proofErr w:type="spellEnd"/>
      <w:r w:rsidR="00285486">
        <w:rPr>
          <w:sz w:val="28"/>
        </w:rPr>
        <w:t>,</w:t>
      </w:r>
      <w:r w:rsidR="00D53965">
        <w:rPr>
          <w:sz w:val="28"/>
        </w:rPr>
        <w:t xml:space="preserve"> 76</w:t>
      </w:r>
      <w:r>
        <w:rPr>
          <w:sz w:val="28"/>
        </w:rPr>
        <w:t>.</w:t>
      </w:r>
    </w:p>
    <w:p w:rsidR="00AE6C6B" w:rsidRDefault="00D53965" w:rsidP="00E94873">
      <w:pPr>
        <w:rPr>
          <w:sz w:val="28"/>
        </w:rPr>
      </w:pPr>
      <w:r>
        <w:rPr>
          <w:sz w:val="28"/>
        </w:rPr>
        <w:t xml:space="preserve">And </w:t>
      </w:r>
      <w:r w:rsidR="00AE6C6B">
        <w:rPr>
          <w:sz w:val="28"/>
        </w:rPr>
        <w:t xml:space="preserve">Task 3 and Task 5 Investor ‘F’ part was completed by </w:t>
      </w:r>
      <w:proofErr w:type="spellStart"/>
      <w:r w:rsidR="00AE6C6B">
        <w:rPr>
          <w:sz w:val="28"/>
        </w:rPr>
        <w:t>Prati</w:t>
      </w:r>
      <w:proofErr w:type="spellEnd"/>
      <w:r>
        <w:rPr>
          <w:sz w:val="28"/>
        </w:rPr>
        <w:t xml:space="preserve"> Thakkar</w:t>
      </w:r>
      <w:r w:rsidR="00285486">
        <w:rPr>
          <w:sz w:val="28"/>
        </w:rPr>
        <w:t>,</w:t>
      </w:r>
      <w:bookmarkStart w:id="0" w:name="_GoBack"/>
      <w:bookmarkEnd w:id="0"/>
      <w:r>
        <w:rPr>
          <w:sz w:val="28"/>
        </w:rPr>
        <w:t xml:space="preserve"> 78</w:t>
      </w:r>
      <w:r w:rsidR="00AE6C6B">
        <w:rPr>
          <w:sz w:val="28"/>
        </w:rPr>
        <w:t xml:space="preserve">. </w:t>
      </w:r>
    </w:p>
    <w:p w:rsidR="00AE6C6B" w:rsidRPr="00E402DA" w:rsidRDefault="00AE6C6B" w:rsidP="00E94873">
      <w:pPr>
        <w:rPr>
          <w:sz w:val="28"/>
        </w:rPr>
      </w:pPr>
      <w:r>
        <w:rPr>
          <w:sz w:val="28"/>
        </w:rPr>
        <w:t xml:space="preserve">Task 4 and Task 6 was completed together on google meet. Everybody was willing to </w:t>
      </w:r>
      <w:r w:rsidR="00D53965">
        <w:rPr>
          <w:sz w:val="28"/>
        </w:rPr>
        <w:t>participate and work together. Everybody cooperated in the project. There weren’t any complaints.</w:t>
      </w:r>
      <w:r w:rsidR="002A13FD">
        <w:rPr>
          <w:sz w:val="28"/>
        </w:rPr>
        <w:t xml:space="preserve"> All the group members were ready to help if one of the members was confused or had a doubt about anything.</w:t>
      </w:r>
    </w:p>
    <w:sectPr w:rsidR="00AE6C6B" w:rsidRPr="00E4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73"/>
    <w:rsid w:val="00274CF0"/>
    <w:rsid w:val="00285486"/>
    <w:rsid w:val="002A13FD"/>
    <w:rsid w:val="0051703D"/>
    <w:rsid w:val="006A0E4F"/>
    <w:rsid w:val="007939B7"/>
    <w:rsid w:val="007A033A"/>
    <w:rsid w:val="00AC3DC0"/>
    <w:rsid w:val="00AE6C6B"/>
    <w:rsid w:val="00B624D2"/>
    <w:rsid w:val="00B73921"/>
    <w:rsid w:val="00CB21B2"/>
    <w:rsid w:val="00D53965"/>
    <w:rsid w:val="00E402DA"/>
    <w:rsid w:val="00E9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659AC"/>
  <w15:chartTrackingRefBased/>
  <w15:docId w15:val="{89664708-1BE5-4E9B-8261-B640751F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6315-A578-4A29-B4EA-5FB0A416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Trivedi</dc:creator>
  <cp:keywords/>
  <dc:description/>
  <cp:lastModifiedBy>Shivangi Trivedi</cp:lastModifiedBy>
  <cp:revision>9</cp:revision>
  <dcterms:created xsi:type="dcterms:W3CDTF">2021-12-24T04:42:00Z</dcterms:created>
  <dcterms:modified xsi:type="dcterms:W3CDTF">2021-12-24T11:07:00Z</dcterms:modified>
</cp:coreProperties>
</file>